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color w:val="000000"/>
          <w:sz w:val="27"/>
          <w:szCs w:val="27"/>
          <w:lang w:eastAsia="pl-PL"/>
        </w:rPr>
        <w:t>Ogłoszenie nr 520284-N-2020 z dnia 2020-03-05 r.</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jc w:val="center"/>
        <w:rPr>
          <w:rFonts w:ascii="Times New Roman" w:eastAsia="Times New Roman" w:hAnsi="Times New Roman" w:cs="Times New Roman"/>
          <w:b/>
          <w:bCs/>
          <w:color w:val="000000"/>
          <w:sz w:val="27"/>
          <w:szCs w:val="27"/>
          <w:lang w:eastAsia="pl-PL"/>
        </w:rPr>
      </w:pPr>
      <w:r w:rsidRPr="00AC2788">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środków czystości</w:t>
      </w:r>
      <w:r w:rsidRPr="00AC2788">
        <w:rPr>
          <w:rFonts w:ascii="Times New Roman" w:eastAsia="Times New Roman" w:hAnsi="Times New Roman" w:cs="Times New Roman"/>
          <w:b/>
          <w:bCs/>
          <w:color w:val="000000"/>
          <w:sz w:val="27"/>
          <w:szCs w:val="27"/>
          <w:lang w:eastAsia="pl-PL"/>
        </w:rPr>
        <w:br/>
        <w:t>OGŁOSZENIE O ZAMÓWIENIU - Dostawy</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Zamieszczanie ogłoszenia:</w:t>
      </w:r>
      <w:r w:rsidRPr="00AC2788">
        <w:rPr>
          <w:rFonts w:ascii="Times New Roman" w:eastAsia="Times New Roman" w:hAnsi="Times New Roman" w:cs="Times New Roman"/>
          <w:color w:val="000000"/>
          <w:sz w:val="27"/>
          <w:szCs w:val="27"/>
          <w:lang w:eastAsia="pl-PL"/>
        </w:rPr>
        <w:t> Zamieszczanie obowiązkowe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Ogłoszenie dotyczy:</w:t>
      </w:r>
      <w:r w:rsidRPr="00AC2788">
        <w:rPr>
          <w:rFonts w:ascii="Times New Roman" w:eastAsia="Times New Roman" w:hAnsi="Times New Roman" w:cs="Times New Roman"/>
          <w:color w:val="000000"/>
          <w:sz w:val="27"/>
          <w:szCs w:val="27"/>
          <w:lang w:eastAsia="pl-PL"/>
        </w:rPr>
        <w:t> Zamówienia publicznego</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Nazwa projektu lub programu</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b/>
          <w:bCs/>
          <w:color w:val="000000"/>
          <w:sz w:val="36"/>
          <w:szCs w:val="36"/>
          <w:lang w:eastAsia="pl-PL"/>
        </w:rPr>
      </w:pPr>
      <w:r w:rsidRPr="00AC2788">
        <w:rPr>
          <w:rFonts w:ascii="Times New Roman" w:eastAsia="Times New Roman" w:hAnsi="Times New Roman" w:cs="Times New Roman"/>
          <w:b/>
          <w:bCs/>
          <w:color w:val="000000"/>
          <w:sz w:val="36"/>
          <w:szCs w:val="36"/>
          <w:u w:val="single"/>
          <w:lang w:eastAsia="pl-PL"/>
        </w:rPr>
        <w:t>SEKCJA I: ZAMAWIAJĄCY</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Postępowanie przeprowadza centralny zamawiający</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Postępowanie jest przeprowadzane wspólnie przez zamawiających</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 xml:space="preserve">Jeżeli tak, należy wymienić zamawiających, którzy wspólnie przeprowadzają </w:t>
      </w:r>
      <w:r w:rsidRPr="00AC2788">
        <w:rPr>
          <w:rFonts w:ascii="Times New Roman" w:eastAsia="Times New Roman" w:hAnsi="Times New Roman" w:cs="Times New Roman"/>
          <w:color w:val="000000"/>
          <w:sz w:val="27"/>
          <w:szCs w:val="27"/>
          <w:lang w:eastAsia="pl-PL"/>
        </w:rPr>
        <w:lastRenderedPageBreak/>
        <w:t>postępowanie oraz podać adresy ich siedzib, krajowe numery identyfikacyjne oraz osoby do kontaktów wraz z danymi do kontaktów:</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Informacje dodatkowe: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 1) NAZWA I ADRES: </w:t>
      </w:r>
      <w:r w:rsidRPr="00AC2788">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AC2788">
        <w:rPr>
          <w:rFonts w:ascii="Times New Roman" w:eastAsia="Times New Roman" w:hAnsi="Times New Roman" w:cs="Times New Roman"/>
          <w:color w:val="000000"/>
          <w:sz w:val="27"/>
          <w:szCs w:val="27"/>
          <w:lang w:eastAsia="pl-PL"/>
        </w:rPr>
        <w:br/>
        <w:t>Adres strony internetowej (URL): www.1wszk.pl</w:t>
      </w:r>
      <w:r w:rsidRPr="00AC2788">
        <w:rPr>
          <w:rFonts w:ascii="Times New Roman" w:eastAsia="Times New Roman" w:hAnsi="Times New Roman" w:cs="Times New Roman"/>
          <w:color w:val="000000"/>
          <w:sz w:val="27"/>
          <w:szCs w:val="27"/>
          <w:lang w:eastAsia="pl-PL"/>
        </w:rPr>
        <w:br/>
        <w:t>Adres profilu nabywcy:</w:t>
      </w:r>
      <w:r w:rsidRPr="00AC278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 2) RODZAJ ZAMAWIAJĄCEGO: </w:t>
      </w:r>
      <w:r w:rsidRPr="00AC2788">
        <w:rPr>
          <w:rFonts w:ascii="Times New Roman" w:eastAsia="Times New Roman" w:hAnsi="Times New Roman" w:cs="Times New Roman"/>
          <w:color w:val="000000"/>
          <w:sz w:val="27"/>
          <w:szCs w:val="27"/>
          <w:lang w:eastAsia="pl-PL"/>
        </w:rPr>
        <w:t>Podmiot prawa publicznego</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I.3) WSPÓLNE UDZIELANIE ZAMÓWIENIA </w:t>
      </w:r>
      <w:r w:rsidRPr="00AC2788">
        <w:rPr>
          <w:rFonts w:ascii="Times New Roman" w:eastAsia="Times New Roman" w:hAnsi="Times New Roman" w:cs="Times New Roman"/>
          <w:b/>
          <w:bCs/>
          <w:i/>
          <w:iCs/>
          <w:color w:val="000000"/>
          <w:sz w:val="27"/>
          <w:szCs w:val="27"/>
          <w:lang w:eastAsia="pl-PL"/>
        </w:rPr>
        <w:t>(jeżeli dotyczy)</w:t>
      </w:r>
      <w:r w:rsidRPr="00AC2788">
        <w:rPr>
          <w:rFonts w:ascii="Times New Roman" w:eastAsia="Times New Roman" w:hAnsi="Times New Roman" w:cs="Times New Roman"/>
          <w:b/>
          <w:bCs/>
          <w:color w:val="000000"/>
          <w:sz w:val="27"/>
          <w:szCs w:val="27"/>
          <w:lang w:eastAsia="pl-PL"/>
        </w:rPr>
        <w:t>:</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I.4) KOMUNIKACJA: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Tak</w:t>
      </w:r>
      <w:r w:rsidRPr="00AC2788">
        <w:rPr>
          <w:rFonts w:ascii="Times New Roman" w:eastAsia="Times New Roman" w:hAnsi="Times New Roman" w:cs="Times New Roman"/>
          <w:color w:val="000000"/>
          <w:sz w:val="27"/>
          <w:szCs w:val="27"/>
          <w:lang w:eastAsia="pl-PL"/>
        </w:rPr>
        <w:br/>
        <w:t>www.1wszk.pl</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lastRenderedPageBreak/>
        <w:br/>
      </w:r>
      <w:r w:rsidRPr="00AC278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Tak</w:t>
      </w:r>
      <w:r w:rsidRPr="00AC2788">
        <w:rPr>
          <w:rFonts w:ascii="Times New Roman" w:eastAsia="Times New Roman" w:hAnsi="Times New Roman" w:cs="Times New Roman"/>
          <w:color w:val="000000"/>
          <w:sz w:val="27"/>
          <w:szCs w:val="27"/>
          <w:lang w:eastAsia="pl-PL"/>
        </w:rPr>
        <w:br/>
        <w:t>www.1wszk.pl</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Elektronicznie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adres</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C2788">
        <w:rPr>
          <w:rFonts w:ascii="Times New Roman" w:eastAsia="Times New Roman" w:hAnsi="Times New Roman" w:cs="Times New Roman"/>
          <w:color w:val="000000"/>
          <w:sz w:val="27"/>
          <w:szCs w:val="27"/>
          <w:lang w:eastAsia="pl-PL"/>
        </w:rPr>
        <w:br/>
        <w:t>Nie</w:t>
      </w:r>
      <w:r w:rsidRPr="00AC2788">
        <w:rPr>
          <w:rFonts w:ascii="Times New Roman" w:eastAsia="Times New Roman" w:hAnsi="Times New Roman" w:cs="Times New Roman"/>
          <w:color w:val="000000"/>
          <w:sz w:val="27"/>
          <w:szCs w:val="27"/>
          <w:lang w:eastAsia="pl-PL"/>
        </w:rPr>
        <w:br/>
        <w:t>Inny sposób:</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C2788">
        <w:rPr>
          <w:rFonts w:ascii="Times New Roman" w:eastAsia="Times New Roman" w:hAnsi="Times New Roman" w:cs="Times New Roman"/>
          <w:color w:val="000000"/>
          <w:sz w:val="27"/>
          <w:szCs w:val="27"/>
          <w:lang w:eastAsia="pl-PL"/>
        </w:rPr>
        <w:br/>
        <w:t>Tak</w:t>
      </w:r>
      <w:r w:rsidRPr="00AC2788">
        <w:rPr>
          <w:rFonts w:ascii="Times New Roman" w:eastAsia="Times New Roman" w:hAnsi="Times New Roman" w:cs="Times New Roman"/>
          <w:color w:val="000000"/>
          <w:sz w:val="27"/>
          <w:szCs w:val="27"/>
          <w:lang w:eastAsia="pl-PL"/>
        </w:rPr>
        <w:br/>
        <w:t>Inny sposób:</w:t>
      </w:r>
      <w:r w:rsidRPr="00AC2788">
        <w:rPr>
          <w:rFonts w:ascii="Times New Roman" w:eastAsia="Times New Roman" w:hAnsi="Times New Roman" w:cs="Times New Roman"/>
          <w:color w:val="000000"/>
          <w:sz w:val="27"/>
          <w:szCs w:val="27"/>
          <w:lang w:eastAsia="pl-PL"/>
        </w:rPr>
        <w:br/>
        <w:t>Oferty należy składać osobiście lub drogą pocztową/kurierską (na własne ryzyko – oferta w sposób fizyczny musi wpłynąć w wyznaczonym terminie do Zamawiającego; nie będzie brana pod uwagę data stempla pocztowego)</w:t>
      </w:r>
      <w:r w:rsidRPr="00AC2788">
        <w:rPr>
          <w:rFonts w:ascii="Times New Roman" w:eastAsia="Times New Roman" w:hAnsi="Times New Roman" w:cs="Times New Roman"/>
          <w:color w:val="000000"/>
          <w:sz w:val="27"/>
          <w:szCs w:val="27"/>
          <w:lang w:eastAsia="pl-PL"/>
        </w:rPr>
        <w:br/>
        <w:t>Adres:</w:t>
      </w:r>
      <w:r w:rsidRPr="00AC2788">
        <w:rPr>
          <w:rFonts w:ascii="Times New Roman" w:eastAsia="Times New Roman" w:hAnsi="Times New Roman" w:cs="Times New Roman"/>
          <w:color w:val="000000"/>
          <w:sz w:val="27"/>
          <w:szCs w:val="27"/>
          <w:lang w:eastAsia="pl-PL"/>
        </w:rPr>
        <w:br/>
        <w:t>1 Wojskowy Szpital Kliniczny z Polikliniką Samodzielny Publiczny Zakład Opieki Zdrowotnej Al. Racławickie 44, 20-043 Lublin, budynek nr 1, pokój nr 22 (kancelaria)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lastRenderedPageBreak/>
        <w:t>Nie</w:t>
      </w:r>
      <w:r w:rsidRPr="00AC278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b/>
          <w:bCs/>
          <w:color w:val="000000"/>
          <w:sz w:val="36"/>
          <w:szCs w:val="36"/>
          <w:lang w:eastAsia="pl-PL"/>
        </w:rPr>
      </w:pPr>
      <w:r w:rsidRPr="00AC2788">
        <w:rPr>
          <w:rFonts w:ascii="Times New Roman" w:eastAsia="Times New Roman" w:hAnsi="Times New Roman" w:cs="Times New Roman"/>
          <w:b/>
          <w:bCs/>
          <w:color w:val="000000"/>
          <w:sz w:val="36"/>
          <w:szCs w:val="36"/>
          <w:u w:val="single"/>
          <w:lang w:eastAsia="pl-PL"/>
        </w:rPr>
        <w:t>SEKCJA II: PRZEDMIOT ZAMÓWIENIA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II.1) Nazwa nadana zamówieniu przez zamawiającego: </w:t>
      </w:r>
      <w:r w:rsidRPr="00AC2788">
        <w:rPr>
          <w:rFonts w:ascii="Times New Roman" w:eastAsia="Times New Roman" w:hAnsi="Times New Roman" w:cs="Times New Roman"/>
          <w:color w:val="000000"/>
          <w:sz w:val="27"/>
          <w:szCs w:val="27"/>
          <w:lang w:eastAsia="pl-PL"/>
        </w:rPr>
        <w:t>Dostawa środków czystości</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Numer referencyjny: </w:t>
      </w:r>
      <w:r w:rsidRPr="00AC2788">
        <w:rPr>
          <w:rFonts w:ascii="Times New Roman" w:eastAsia="Times New Roman" w:hAnsi="Times New Roman" w:cs="Times New Roman"/>
          <w:color w:val="000000"/>
          <w:sz w:val="27"/>
          <w:szCs w:val="27"/>
          <w:lang w:eastAsia="pl-PL"/>
        </w:rPr>
        <w:t>DZP/PN/8/2020</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AC2788" w:rsidRPr="00AC2788" w:rsidRDefault="00AC2788" w:rsidP="00AC2788">
      <w:pPr>
        <w:spacing w:after="0" w:line="376" w:lineRule="atLeast"/>
        <w:jc w:val="both"/>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II.2) Rodzaj zamówienia: </w:t>
      </w:r>
      <w:r w:rsidRPr="00AC2788">
        <w:rPr>
          <w:rFonts w:ascii="Times New Roman" w:eastAsia="Times New Roman" w:hAnsi="Times New Roman" w:cs="Times New Roman"/>
          <w:color w:val="000000"/>
          <w:sz w:val="27"/>
          <w:szCs w:val="27"/>
          <w:lang w:eastAsia="pl-PL"/>
        </w:rPr>
        <w:t>Dostawy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II.3) Informacja o możliwości składania ofert częściowych</w:t>
      </w:r>
      <w:r w:rsidRPr="00AC2788">
        <w:rPr>
          <w:rFonts w:ascii="Times New Roman" w:eastAsia="Times New Roman" w:hAnsi="Times New Roman" w:cs="Times New Roman"/>
          <w:color w:val="000000"/>
          <w:sz w:val="27"/>
          <w:szCs w:val="27"/>
          <w:lang w:eastAsia="pl-PL"/>
        </w:rPr>
        <w:br/>
        <w:t>Zamówienie podzielone jest na części:</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Tak</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C2788">
        <w:rPr>
          <w:rFonts w:ascii="Times New Roman" w:eastAsia="Times New Roman" w:hAnsi="Times New Roman" w:cs="Times New Roman"/>
          <w:color w:val="000000"/>
          <w:sz w:val="27"/>
          <w:szCs w:val="27"/>
          <w:lang w:eastAsia="pl-PL"/>
        </w:rPr>
        <w:br/>
        <w:t>wszystkich części</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II.4)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C278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C2788">
        <w:rPr>
          <w:rFonts w:ascii="Times New Roman" w:eastAsia="Times New Roman" w:hAnsi="Times New Roman" w:cs="Times New Roman"/>
          <w:color w:val="000000"/>
          <w:sz w:val="27"/>
          <w:szCs w:val="27"/>
          <w:lang w:eastAsia="pl-PL"/>
        </w:rPr>
        <w:t xml:space="preserve">1. Przedmiotem zamówienia jest dostawa środków czystości (zwanych dalej „przedmiotem umowy”) do 1WSzKzP SP ZOZ w Lublinie , wyspecyfikowanych w 8 zadaniach: Zadanie nr 1 – Środki do mycia powierzchni i utrzymania czystości Zadanie nr 2 – Materiały do utrzymania czystości Zadanie nr 3 – Środki higieniczne i pielęgnujące Zadanie nr 4 – Sól tabletkowa Zadanie nr 5 – Papier toaletowy oraz ręczniki </w:t>
      </w:r>
      <w:r w:rsidRPr="00AC2788">
        <w:rPr>
          <w:rFonts w:ascii="Times New Roman" w:eastAsia="Times New Roman" w:hAnsi="Times New Roman" w:cs="Times New Roman"/>
          <w:color w:val="000000"/>
          <w:sz w:val="27"/>
          <w:szCs w:val="27"/>
          <w:lang w:eastAsia="pl-PL"/>
        </w:rPr>
        <w:lastRenderedPageBreak/>
        <w:t>papierowe Zadanie nr 6 – Worki na odpady 2. Szczegółowy opis przedmiotu zamówienia i jego zakres oraz minimalne wymagania graniczne zawierają formularze cenowe stanowiące załączniki nr 1.1-1.6.</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II.5) Główny kod 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Kod CPV</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39224320-7</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33711900-6</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33711000-7</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24955000-3</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39514200-0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19521000-4</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33761000-2</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33763000-6</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II.6) Całkowita wartość zamówienia </w:t>
      </w:r>
      <w:r w:rsidRPr="00AC2788">
        <w:rPr>
          <w:rFonts w:ascii="Times New Roman" w:eastAsia="Times New Roman" w:hAnsi="Times New Roman" w:cs="Times New Roman"/>
          <w:i/>
          <w:iCs/>
          <w:color w:val="000000"/>
          <w:sz w:val="27"/>
          <w:szCs w:val="27"/>
          <w:lang w:eastAsia="pl-PL"/>
        </w:rPr>
        <w:t>(jeżeli zamawiający podaje informacje o wartości zamówienia)</w:t>
      </w:r>
      <w:r w:rsidRPr="00AC2788">
        <w:rPr>
          <w:rFonts w:ascii="Times New Roman" w:eastAsia="Times New Roman" w:hAnsi="Times New Roman" w:cs="Times New Roman"/>
          <w:color w:val="000000"/>
          <w:sz w:val="27"/>
          <w:szCs w:val="27"/>
          <w:lang w:eastAsia="pl-PL"/>
        </w:rPr>
        <w:t>:</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C2788">
        <w:rPr>
          <w:rFonts w:ascii="Times New Roman" w:eastAsia="Times New Roman" w:hAnsi="Times New Roman" w:cs="Times New Roman"/>
          <w:color w:val="000000"/>
          <w:sz w:val="27"/>
          <w:szCs w:val="27"/>
          <w:lang w:eastAsia="pl-PL"/>
        </w:rPr>
        <w:br/>
        <w:t>miesiącach:  12  </w:t>
      </w:r>
      <w:r w:rsidRPr="00AC2788">
        <w:rPr>
          <w:rFonts w:ascii="Times New Roman" w:eastAsia="Times New Roman" w:hAnsi="Times New Roman" w:cs="Times New Roman"/>
          <w:i/>
          <w:iCs/>
          <w:color w:val="000000"/>
          <w:sz w:val="27"/>
          <w:szCs w:val="27"/>
          <w:lang w:eastAsia="pl-PL"/>
        </w:rPr>
        <w:t> lub </w:t>
      </w:r>
      <w:r w:rsidRPr="00AC2788">
        <w:rPr>
          <w:rFonts w:ascii="Times New Roman" w:eastAsia="Times New Roman" w:hAnsi="Times New Roman" w:cs="Times New Roman"/>
          <w:b/>
          <w:bCs/>
          <w:color w:val="000000"/>
          <w:sz w:val="27"/>
          <w:szCs w:val="27"/>
          <w:lang w:eastAsia="pl-PL"/>
        </w:rPr>
        <w:t>dniach:</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i/>
          <w:iCs/>
          <w:color w:val="000000"/>
          <w:sz w:val="27"/>
          <w:szCs w:val="27"/>
          <w:lang w:eastAsia="pl-PL"/>
        </w:rPr>
        <w:t>lub</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data rozpoczęcia: </w:t>
      </w:r>
      <w:r w:rsidRPr="00AC2788">
        <w:rPr>
          <w:rFonts w:ascii="Times New Roman" w:eastAsia="Times New Roman" w:hAnsi="Times New Roman" w:cs="Times New Roman"/>
          <w:color w:val="000000"/>
          <w:sz w:val="27"/>
          <w:szCs w:val="27"/>
          <w:lang w:eastAsia="pl-PL"/>
        </w:rPr>
        <w:t> </w:t>
      </w:r>
      <w:r w:rsidRPr="00AC2788">
        <w:rPr>
          <w:rFonts w:ascii="Times New Roman" w:eastAsia="Times New Roman" w:hAnsi="Times New Roman" w:cs="Times New Roman"/>
          <w:i/>
          <w:iCs/>
          <w:color w:val="000000"/>
          <w:sz w:val="27"/>
          <w:szCs w:val="27"/>
          <w:lang w:eastAsia="pl-PL"/>
        </w:rPr>
        <w:t> lub </w:t>
      </w:r>
      <w:r w:rsidRPr="00AC2788">
        <w:rPr>
          <w:rFonts w:ascii="Times New Roman" w:eastAsia="Times New Roman" w:hAnsi="Times New Roman" w:cs="Times New Roman"/>
          <w:b/>
          <w:bCs/>
          <w:color w:val="000000"/>
          <w:sz w:val="27"/>
          <w:szCs w:val="27"/>
          <w:lang w:eastAsia="pl-PL"/>
        </w:rPr>
        <w:t>zakończenia: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Data zakończenia</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lastRenderedPageBreak/>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II.9) Informacje dodatkowe:</w:t>
      </w:r>
    </w:p>
    <w:p w:rsidR="00AC2788" w:rsidRPr="00AC2788" w:rsidRDefault="00AC2788" w:rsidP="00AC2788">
      <w:pPr>
        <w:spacing w:after="0" w:line="376" w:lineRule="atLeast"/>
        <w:rPr>
          <w:rFonts w:ascii="Times New Roman" w:eastAsia="Times New Roman" w:hAnsi="Times New Roman" w:cs="Times New Roman"/>
          <w:b/>
          <w:bCs/>
          <w:color w:val="000000"/>
          <w:sz w:val="36"/>
          <w:szCs w:val="36"/>
          <w:lang w:eastAsia="pl-PL"/>
        </w:rPr>
      </w:pPr>
      <w:r w:rsidRPr="00AC278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III.1) WARUNKI UDZIAŁU W POSTĘPOWANIU</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C2788">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III.1.2) Sytuacja finansowa lub ekonomiczna</w:t>
      </w:r>
      <w:r w:rsidRPr="00AC2788">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III.1.3) Zdolność techniczna lub zawodowa</w:t>
      </w:r>
      <w:r w:rsidRPr="00AC2788">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AC278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AC2788">
        <w:rPr>
          <w:rFonts w:ascii="Times New Roman" w:eastAsia="Times New Roman" w:hAnsi="Times New Roman" w:cs="Times New Roman"/>
          <w:color w:val="000000"/>
          <w:sz w:val="27"/>
          <w:szCs w:val="27"/>
          <w:lang w:eastAsia="pl-PL"/>
        </w:rPr>
        <w:br/>
        <w:t>Informacje dodatkowe: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III.2) PODSTAWY WYKLUCZENIA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III.2.1) Podstawy wykluczenia określone w art. 24 ust. 1 ustawy Pzp</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AC2788">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AC2788">
        <w:rPr>
          <w:rFonts w:ascii="Times New Roman" w:eastAsia="Times New Roman" w:hAnsi="Times New Roman" w:cs="Times New Roman"/>
          <w:color w:val="000000"/>
          <w:sz w:val="27"/>
          <w:szCs w:val="27"/>
          <w:lang w:eastAsia="pl-PL"/>
        </w:rPr>
        <w:br/>
        <w:t>Tak</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Oświadczenie o spełnianiu kryteriów selekcji</w:t>
      </w:r>
      <w:r w:rsidRPr="00AC2788">
        <w:rPr>
          <w:rFonts w:ascii="Times New Roman" w:eastAsia="Times New Roman" w:hAnsi="Times New Roman" w:cs="Times New Roman"/>
          <w:color w:val="000000"/>
          <w:sz w:val="27"/>
          <w:szCs w:val="27"/>
          <w:lang w:eastAsia="pl-PL"/>
        </w:rPr>
        <w:br/>
        <w:t>Nie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a) odpis z właściwego rejestru lub z centralnej ewidencji i informacji o działalności gospodarczej, jeżeli odrębne przepisy wymagają wpisu do rejestru lub ewidencji, w celu wykazania braku podstaw do wykluczenia w oparciu o art. 24 ust. 5 pkt 1 ustawy Pzp.</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III.5.1) W ZAKRESIE SPEŁNIANIA WARUNKÓW UDZIAŁU W POSTĘPOWANIU:</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III.5.2) W ZAKRESIE KRYTERIÓW SELEKCJI:</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 xml:space="preserve">a) Materiały informacyjne, ulotki, katalogi, prospekty opisujące parametry użytkowe zaoferowanego przedmiotu zamówienia w języku polskim, w odniesieniu do oferowanego przedmiotu zamówienia, nie zawierające informacji sprzecznych z opisem przedmiotu zamówienia określonym w załącznikach nr 1.1-1.6, b) oświadczenie Wykonawcy, iż wszystkie oferowane produkty (dotyczy zad.1) posiadają ważną kartę charakterystyki sus. i , że Wykonawca dostarczy je wraz z pierwszą dostawą w formie papierowej ( po 5 sztuk do każdej wymaganej pozycji) </w:t>
      </w:r>
      <w:r w:rsidRPr="00AC2788">
        <w:rPr>
          <w:rFonts w:ascii="Times New Roman" w:eastAsia="Times New Roman" w:hAnsi="Times New Roman" w:cs="Times New Roman"/>
          <w:color w:val="000000"/>
          <w:sz w:val="27"/>
          <w:szCs w:val="27"/>
          <w:lang w:eastAsia="pl-PL"/>
        </w:rPr>
        <w:lastRenderedPageBreak/>
        <w:t>lub wcześniej na każde wezwanie Zamawiającego. Wzór oświadczenia stanowi załącznik nr 5 do SIWZ, c) oświadczenie Wykonawcy, iż wraz z pierwszą dostawą dostarczy plan higieny środków czystości (dot. zad.1, poz.13,14,15,16), załącznik nr 5 do SIWZ.</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III.7) INNE DOKUMENTY NIE WYMIENIONE W pkt III.3) - III.6)</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a) Wypełnione Oświadczenia Wykonawcy o spełnieniu warunków udziału w postępowaniu i niepodleganiu wykluczeniu z postępowania stanowiące Załącznik nr 3 do SIWZ, b) Wypełniony i podpisany Formularz oferty Wykonawcy sporządzony z wykorzystaniem wzoru stanowiącego załącznik nr 2 do SIWZ, c) Wypełnione formularze cenowe, według kosztów dostawy przedmiotu zamówienia, określonego w załącznikach nr 1.1-1.6 do SIWZ, d)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AC2788" w:rsidRPr="00AC2788" w:rsidRDefault="00AC2788" w:rsidP="00AC2788">
      <w:pPr>
        <w:spacing w:after="0" w:line="376" w:lineRule="atLeast"/>
        <w:rPr>
          <w:rFonts w:ascii="Times New Roman" w:eastAsia="Times New Roman" w:hAnsi="Times New Roman" w:cs="Times New Roman"/>
          <w:b/>
          <w:bCs/>
          <w:color w:val="000000"/>
          <w:sz w:val="36"/>
          <w:szCs w:val="36"/>
          <w:lang w:eastAsia="pl-PL"/>
        </w:rPr>
      </w:pPr>
      <w:r w:rsidRPr="00AC2788">
        <w:rPr>
          <w:rFonts w:ascii="Times New Roman" w:eastAsia="Times New Roman" w:hAnsi="Times New Roman" w:cs="Times New Roman"/>
          <w:b/>
          <w:bCs/>
          <w:color w:val="000000"/>
          <w:sz w:val="36"/>
          <w:szCs w:val="36"/>
          <w:u w:val="single"/>
          <w:lang w:eastAsia="pl-PL"/>
        </w:rPr>
        <w:t>SEKCJA IV: PROCEDURA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IV.1) OPIS</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IV.1.1) Tryb udzielenia zamówienia: </w:t>
      </w:r>
      <w:r w:rsidRPr="00AC2788">
        <w:rPr>
          <w:rFonts w:ascii="Times New Roman" w:eastAsia="Times New Roman" w:hAnsi="Times New Roman" w:cs="Times New Roman"/>
          <w:color w:val="000000"/>
          <w:sz w:val="27"/>
          <w:szCs w:val="27"/>
          <w:lang w:eastAsia="pl-PL"/>
        </w:rPr>
        <w:t>Przetarg nieograniczony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IV.1.2) Zamawiający żąda wniesienia wadium:</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Informacja na temat wadium</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IV.1.3) Przewiduje się udzielenie zaliczek na poczet wykonania zamówienia: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Należy podać informacje na temat udzielania zaliczek:</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lastRenderedPageBreak/>
        <w:t>Nie</w:t>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IV.1.5.) Wymaga się złożenia oferty wariantowej: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Dopuszcza się złożenie oferty wariantowej</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Liczba wykonawców  </w:t>
      </w:r>
      <w:r w:rsidRPr="00AC2788">
        <w:rPr>
          <w:rFonts w:ascii="Times New Roman" w:eastAsia="Times New Roman" w:hAnsi="Times New Roman" w:cs="Times New Roman"/>
          <w:color w:val="000000"/>
          <w:sz w:val="27"/>
          <w:szCs w:val="27"/>
          <w:lang w:eastAsia="pl-PL"/>
        </w:rPr>
        <w:br/>
        <w:t>Przewidywana minimalna liczba wykonawców</w:t>
      </w:r>
      <w:r w:rsidRPr="00AC2788">
        <w:rPr>
          <w:rFonts w:ascii="Times New Roman" w:eastAsia="Times New Roman" w:hAnsi="Times New Roman" w:cs="Times New Roman"/>
          <w:color w:val="000000"/>
          <w:sz w:val="27"/>
          <w:szCs w:val="27"/>
          <w:lang w:eastAsia="pl-PL"/>
        </w:rPr>
        <w:br/>
        <w:t>Maksymalna liczba wykonawców  </w:t>
      </w:r>
      <w:r w:rsidRPr="00AC2788">
        <w:rPr>
          <w:rFonts w:ascii="Times New Roman" w:eastAsia="Times New Roman" w:hAnsi="Times New Roman" w:cs="Times New Roman"/>
          <w:color w:val="000000"/>
          <w:sz w:val="27"/>
          <w:szCs w:val="27"/>
          <w:lang w:eastAsia="pl-PL"/>
        </w:rPr>
        <w:br/>
        <w:t>Kryteria selekcji wykonawców:</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IV.1.7) Informacje na temat umowy ramowej lub dynamicznego systemu zakupów:</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Umowa ramowa będzie zawarta: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Czy przewiduje się ograniczenie liczby uczestników umowy ramowej:</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Przewidziana maksymalna liczba uczestników umowy ramowej:</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Zamówienie obejmuje ustanowienie dynamicznego systemu zakupów:</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lastRenderedPageBreak/>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IV.1.8) Aukcja elektroniczna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Przewidziane jest przeprowadzenie aukcji elektronicznej </w:t>
      </w:r>
      <w:r w:rsidRPr="00AC2788">
        <w:rPr>
          <w:rFonts w:ascii="Times New Roman" w:eastAsia="Times New Roman" w:hAnsi="Times New Roman" w:cs="Times New Roman"/>
          <w:i/>
          <w:iCs/>
          <w:color w:val="000000"/>
          <w:sz w:val="27"/>
          <w:szCs w:val="27"/>
          <w:lang w:eastAsia="pl-PL"/>
        </w:rPr>
        <w:t>(przetarg nieograniczony, przetarg ograniczony, negocjacje z ogłoszeniem) </w:t>
      </w:r>
      <w:r w:rsidRPr="00AC2788">
        <w:rPr>
          <w:rFonts w:ascii="Times New Roman" w:eastAsia="Times New Roman" w:hAnsi="Times New Roman" w:cs="Times New Roman"/>
          <w:color w:val="000000"/>
          <w:sz w:val="27"/>
          <w:szCs w:val="27"/>
          <w:lang w:eastAsia="pl-PL"/>
        </w:rPr>
        <w:t>Nie</w:t>
      </w:r>
      <w:r w:rsidRPr="00AC2788">
        <w:rPr>
          <w:rFonts w:ascii="Times New Roman" w:eastAsia="Times New Roman" w:hAnsi="Times New Roman" w:cs="Times New Roman"/>
          <w:color w:val="000000"/>
          <w:sz w:val="27"/>
          <w:szCs w:val="27"/>
          <w:lang w:eastAsia="pl-PL"/>
        </w:rPr>
        <w:br/>
        <w:t>Należy podać adres strony internetowej, na której aukcja będzie prowadzona: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AC2788">
        <w:rPr>
          <w:rFonts w:ascii="Times New Roman" w:eastAsia="Times New Roman" w:hAnsi="Times New Roman" w:cs="Times New Roman"/>
          <w:color w:val="000000"/>
          <w:sz w:val="27"/>
          <w:szCs w:val="27"/>
          <w:lang w:eastAsia="pl-PL"/>
        </w:rPr>
        <w:br/>
        <w:t>Informacje dotyczące przebiegu aukcji elektronicznej:</w:t>
      </w:r>
      <w:r w:rsidRPr="00AC278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AC278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AC2788">
        <w:rPr>
          <w:rFonts w:ascii="Times New Roman" w:eastAsia="Times New Roman" w:hAnsi="Times New Roman" w:cs="Times New Roman"/>
          <w:color w:val="000000"/>
          <w:sz w:val="27"/>
          <w:szCs w:val="27"/>
          <w:lang w:eastAsia="pl-PL"/>
        </w:rPr>
        <w:br/>
        <w:t>Wymagania dotyczące rejestracji i identyfikacji wykonawców w aukcji elektronicznej:</w:t>
      </w:r>
      <w:r w:rsidRPr="00AC2788">
        <w:rPr>
          <w:rFonts w:ascii="Times New Roman" w:eastAsia="Times New Roman" w:hAnsi="Times New Roman" w:cs="Times New Roman"/>
          <w:color w:val="000000"/>
          <w:sz w:val="27"/>
          <w:szCs w:val="27"/>
          <w:lang w:eastAsia="pl-PL"/>
        </w:rPr>
        <w:br/>
        <w:t>Informacje o liczbie etapów aukcji elektronicznej i czasie ich trwania: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Czas trwania: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lastRenderedPageBreak/>
        <w:t>Warunki zamknięcia aukcji elektronicznej:</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IV.2) KRYTERIA OCENY OFERT</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IV.2.1) Kryteria oceny ofert:</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IV.2.3) Zastosowanie procedury, o której mowa w art. 24aa ust. 1 ustawy Pzp </w:t>
      </w:r>
      <w:r w:rsidRPr="00AC2788">
        <w:rPr>
          <w:rFonts w:ascii="Times New Roman" w:eastAsia="Times New Roman" w:hAnsi="Times New Roman" w:cs="Times New Roman"/>
          <w:color w:val="000000"/>
          <w:sz w:val="27"/>
          <w:szCs w:val="27"/>
          <w:lang w:eastAsia="pl-PL"/>
        </w:rPr>
        <w:t>(przetarg nieograniczony)</w:t>
      </w:r>
      <w:r w:rsidRPr="00AC2788">
        <w:rPr>
          <w:rFonts w:ascii="Times New Roman" w:eastAsia="Times New Roman" w:hAnsi="Times New Roman" w:cs="Times New Roman"/>
          <w:color w:val="000000"/>
          <w:sz w:val="27"/>
          <w:szCs w:val="27"/>
          <w:lang w:eastAsia="pl-PL"/>
        </w:rPr>
        <w:br/>
        <w:t>Tak</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IV.3) Negocjacje z ogłoszeniem, dialog konkurencyjny, partnerstwo innowacyjne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IV.3.1) Informacje na temat negocjacji z ogłoszeniem</w:t>
      </w:r>
      <w:r w:rsidRPr="00AC2788">
        <w:rPr>
          <w:rFonts w:ascii="Times New Roman" w:eastAsia="Times New Roman" w:hAnsi="Times New Roman" w:cs="Times New Roman"/>
          <w:color w:val="000000"/>
          <w:sz w:val="27"/>
          <w:szCs w:val="27"/>
          <w:lang w:eastAsia="pl-PL"/>
        </w:rPr>
        <w:br/>
        <w:t>Minimalne wymagania, które muszą spełniać wszystkie oferty: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AC2788">
        <w:rPr>
          <w:rFonts w:ascii="Times New Roman" w:eastAsia="Times New Roman" w:hAnsi="Times New Roman" w:cs="Times New Roman"/>
          <w:color w:val="000000"/>
          <w:sz w:val="27"/>
          <w:szCs w:val="27"/>
          <w:lang w:eastAsia="pl-PL"/>
        </w:rPr>
        <w:br/>
        <w:t>Przewidziany jest podział negocjacji na etapy w celu ograniczenia liczby ofert:</w:t>
      </w:r>
      <w:r w:rsidRPr="00AC2788">
        <w:rPr>
          <w:rFonts w:ascii="Times New Roman" w:eastAsia="Times New Roman" w:hAnsi="Times New Roman" w:cs="Times New Roman"/>
          <w:color w:val="000000"/>
          <w:sz w:val="27"/>
          <w:szCs w:val="27"/>
          <w:lang w:eastAsia="pl-PL"/>
        </w:rPr>
        <w:br/>
        <w:t>Należy podać informacje na temat etapów negocjacji (w tym liczbę etapów):</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IV.3.2) Informacje na temat dialogu konkurencyjnego</w:t>
      </w:r>
      <w:r w:rsidRPr="00AC278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Wstępny harmonogram postępowania: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Podział dialogu na etapy w celu ograniczenia liczby rozwiązań:</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lastRenderedPageBreak/>
        <w:t>Należy podać informacje na temat etapów dialogu:</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IV.3.3) Informacje na temat partnerstwa innowacyjnego</w:t>
      </w:r>
      <w:r w:rsidRPr="00AC278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Informacje dodatkowe: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IV.4) Licytacja elektroniczna</w:t>
      </w:r>
      <w:r w:rsidRPr="00AC2788">
        <w:rPr>
          <w:rFonts w:ascii="Times New Roman" w:eastAsia="Times New Roman" w:hAnsi="Times New Roman" w:cs="Times New Roman"/>
          <w:color w:val="000000"/>
          <w:sz w:val="27"/>
          <w:szCs w:val="27"/>
          <w:lang w:eastAsia="pl-PL"/>
        </w:rPr>
        <w:br/>
        <w:t>Adres strony internetowej, na której będzie prowadzona licytacja elektroniczna: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Informacje o liczbie etapów licytacji elektronicznej i czasie ich trwania:</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Czas trwania: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Termin składania wniosków o dopuszczenie do udziału w licytacji elektronicznej:</w:t>
      </w:r>
      <w:r w:rsidRPr="00AC2788">
        <w:rPr>
          <w:rFonts w:ascii="Times New Roman" w:eastAsia="Times New Roman" w:hAnsi="Times New Roman" w:cs="Times New Roman"/>
          <w:color w:val="000000"/>
          <w:sz w:val="27"/>
          <w:szCs w:val="27"/>
          <w:lang w:eastAsia="pl-PL"/>
        </w:rPr>
        <w:br/>
        <w:t>Data: godzina:</w:t>
      </w:r>
      <w:r w:rsidRPr="00AC2788">
        <w:rPr>
          <w:rFonts w:ascii="Times New Roman" w:eastAsia="Times New Roman" w:hAnsi="Times New Roman" w:cs="Times New Roman"/>
          <w:color w:val="000000"/>
          <w:sz w:val="27"/>
          <w:szCs w:val="27"/>
          <w:lang w:eastAsia="pl-PL"/>
        </w:rPr>
        <w:br/>
        <w:t>Termin otwarcia licytacji elektronicznej: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t>Termin i warunki zamknięcia licytacji elektronicznej:</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lastRenderedPageBreak/>
        <w:br/>
        <w:t>Wymagania dotyczące zabezpieczenia należytego wykonania umowy:</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t>Informacje dodatkowe:</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IV.5) ZMIANA UMOWY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C2788">
        <w:rPr>
          <w:rFonts w:ascii="Times New Roman" w:eastAsia="Times New Roman" w:hAnsi="Times New Roman" w:cs="Times New Roman"/>
          <w:color w:val="000000"/>
          <w:sz w:val="27"/>
          <w:szCs w:val="27"/>
          <w:lang w:eastAsia="pl-PL"/>
        </w:rPr>
        <w:t> Tak</w:t>
      </w:r>
      <w:r w:rsidRPr="00AC2788">
        <w:rPr>
          <w:rFonts w:ascii="Times New Roman" w:eastAsia="Times New Roman" w:hAnsi="Times New Roman" w:cs="Times New Roman"/>
          <w:color w:val="000000"/>
          <w:sz w:val="27"/>
          <w:szCs w:val="27"/>
          <w:lang w:eastAsia="pl-PL"/>
        </w:rPr>
        <w:br/>
        <w:t>Należy wskazać zakres, charakter zmian oraz warunki wprowadzenia zmian:</w:t>
      </w:r>
      <w:r w:rsidRPr="00AC2788">
        <w:rPr>
          <w:rFonts w:ascii="Times New Roman" w:eastAsia="Times New Roman" w:hAnsi="Times New Roman" w:cs="Times New Roman"/>
          <w:color w:val="000000"/>
          <w:sz w:val="27"/>
          <w:szCs w:val="27"/>
          <w:lang w:eastAsia="pl-PL"/>
        </w:rPr>
        <w:br/>
        <w:t>1. Na podstawie art. 144 ustawy Pzp oraz określone we wzorze umowy stanowiącym Załącznik nr 6 do SIWZ.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przy zastrzeżeniu braku możliwości podwyższenia ceny, c) zmiany w części dotyczącej sposobu konfekcjonowania przedmiotu zamówienia w zakresie określonym w pkt. a) i b),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IV.6) INFORMACJE ADMINISTRACYJNE</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AC2788">
        <w:rPr>
          <w:rFonts w:ascii="Times New Roman" w:eastAsia="Times New Roman" w:hAnsi="Times New Roman" w:cs="Times New Roman"/>
          <w:i/>
          <w:iCs/>
          <w:color w:val="000000"/>
          <w:sz w:val="27"/>
          <w:szCs w:val="27"/>
          <w:lang w:eastAsia="pl-PL"/>
        </w:rPr>
        <w:t>(jeżeli dotyczy):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Środki służące ochronie informacji o charakterze poufnym</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AC2788">
        <w:rPr>
          <w:rFonts w:ascii="Times New Roman" w:eastAsia="Times New Roman" w:hAnsi="Times New Roman" w:cs="Times New Roman"/>
          <w:color w:val="000000"/>
          <w:sz w:val="27"/>
          <w:szCs w:val="27"/>
          <w:lang w:eastAsia="pl-PL"/>
        </w:rPr>
        <w:br/>
        <w:t>Data: 2020-03-13, godzina: 09:30,</w:t>
      </w:r>
      <w:r w:rsidRPr="00AC278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AC2788">
        <w:rPr>
          <w:rFonts w:ascii="Times New Roman" w:eastAsia="Times New Roman" w:hAnsi="Times New Roman" w:cs="Times New Roman"/>
          <w:color w:val="000000"/>
          <w:sz w:val="27"/>
          <w:szCs w:val="27"/>
          <w:lang w:eastAsia="pl-PL"/>
        </w:rPr>
        <w:br/>
        <w:t>Nie</w:t>
      </w:r>
      <w:r w:rsidRPr="00AC2788">
        <w:rPr>
          <w:rFonts w:ascii="Times New Roman" w:eastAsia="Times New Roman" w:hAnsi="Times New Roman" w:cs="Times New Roman"/>
          <w:color w:val="000000"/>
          <w:sz w:val="27"/>
          <w:szCs w:val="27"/>
          <w:lang w:eastAsia="pl-PL"/>
        </w:rPr>
        <w:br/>
        <w:t>Wskazać powody:</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AC2788">
        <w:rPr>
          <w:rFonts w:ascii="Times New Roman" w:eastAsia="Times New Roman" w:hAnsi="Times New Roman" w:cs="Times New Roman"/>
          <w:color w:val="000000"/>
          <w:sz w:val="27"/>
          <w:szCs w:val="27"/>
          <w:lang w:eastAsia="pl-PL"/>
        </w:rPr>
        <w:br/>
        <w:t>&gt;</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IV.6.3) Termin związania ofertą: </w:t>
      </w:r>
      <w:r w:rsidRPr="00AC2788">
        <w:rPr>
          <w:rFonts w:ascii="Times New Roman" w:eastAsia="Times New Roman" w:hAnsi="Times New Roman" w:cs="Times New Roman"/>
          <w:color w:val="000000"/>
          <w:sz w:val="27"/>
          <w:szCs w:val="27"/>
          <w:lang w:eastAsia="pl-PL"/>
        </w:rPr>
        <w:t>do: okres w dniach: 30 (od ostatecznego terminu składania ofert)</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IV.6.5) Informacje dodatkowe:</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0" w:line="376" w:lineRule="atLeast"/>
        <w:jc w:val="center"/>
        <w:rPr>
          <w:rFonts w:ascii="Times New Roman" w:eastAsia="Times New Roman" w:hAnsi="Times New Roman" w:cs="Times New Roman"/>
          <w:b/>
          <w:bCs/>
          <w:color w:val="000000"/>
          <w:sz w:val="36"/>
          <w:szCs w:val="36"/>
          <w:lang w:eastAsia="pl-PL"/>
        </w:rPr>
      </w:pPr>
      <w:r w:rsidRPr="00AC2788">
        <w:rPr>
          <w:rFonts w:ascii="Times New Roman" w:eastAsia="Times New Roman" w:hAnsi="Times New Roman" w:cs="Times New Roman"/>
          <w:b/>
          <w:bCs/>
          <w:color w:val="000000"/>
          <w:sz w:val="36"/>
          <w:szCs w:val="36"/>
          <w:u w:val="single"/>
          <w:lang w:eastAsia="pl-PL"/>
        </w:rPr>
        <w:t>ZAŁĄCZNIK I - INFORMACJE DOTYCZĄCE OFERT CZĘŚCIOWYCH</w:t>
      </w: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p>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6567"/>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1</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1 – Środki do mycia powierzchni i utrzymania czystości</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40"/>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2</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2 – Materiały do utrzymania czystości</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1.2.</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lastRenderedPageBreak/>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34"/>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3</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3 – Środki higieniczne i pielęgnujące</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961"/>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4 – Sól tabletkowa</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AC2788">
        <w:rPr>
          <w:rFonts w:ascii="Times New Roman" w:eastAsia="Times New Roman" w:hAnsi="Times New Roman" w:cs="Times New Roman"/>
          <w:b/>
          <w:bCs/>
          <w:color w:val="000000"/>
          <w:sz w:val="27"/>
          <w:szCs w:val="27"/>
          <w:lang w:eastAsia="pl-PL"/>
        </w:rPr>
        <w:lastRenderedPageBreak/>
        <w:t>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1.4.</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513"/>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5</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5 – Papier toaletowy oraz ręczniki papierowe</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1.5.</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lastRenderedPageBreak/>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194"/>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Część nr:</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b/>
                <w:bCs/>
                <w:sz w:val="24"/>
                <w:szCs w:val="24"/>
                <w:lang w:eastAsia="pl-PL"/>
              </w:rPr>
              <w:t>Nazwa:</w:t>
            </w:r>
          </w:p>
        </w:tc>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Zadanie nr 6 – Worki na odpady</w:t>
            </w:r>
          </w:p>
        </w:tc>
      </w:tr>
    </w:tbl>
    <w:p w:rsidR="00AC2788" w:rsidRPr="00AC2788" w:rsidRDefault="00AC2788" w:rsidP="00AC2788">
      <w:pPr>
        <w:spacing w:after="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b/>
          <w:bCs/>
          <w:color w:val="000000"/>
          <w:sz w:val="27"/>
          <w:szCs w:val="27"/>
          <w:lang w:eastAsia="pl-PL"/>
        </w:rPr>
        <w:t>1) Krótki opis przedmiotu zamówienia </w:t>
      </w:r>
      <w:r w:rsidRPr="00AC278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C278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C2788">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1.6.</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2) Wspólny Słownik Zamówień(CPV): </w:t>
      </w:r>
      <w:r w:rsidRPr="00AC2788">
        <w:rPr>
          <w:rFonts w:ascii="Times New Roman" w:eastAsia="Times New Roman" w:hAnsi="Times New Roman" w:cs="Times New Roman"/>
          <w:color w:val="000000"/>
          <w:sz w:val="27"/>
          <w:szCs w:val="27"/>
          <w:lang w:eastAsia="pl-PL"/>
        </w:rPr>
        <w:t>39831250-3,</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C2788">
        <w:rPr>
          <w:rFonts w:ascii="Times New Roman" w:eastAsia="Times New Roman" w:hAnsi="Times New Roman" w:cs="Times New Roman"/>
          <w:color w:val="000000"/>
          <w:sz w:val="27"/>
          <w:szCs w:val="27"/>
          <w:lang w:eastAsia="pl-PL"/>
        </w:rPr>
        <w:br/>
        <w:t>Wartość bez VAT:</w:t>
      </w:r>
      <w:r w:rsidRPr="00AC2788">
        <w:rPr>
          <w:rFonts w:ascii="Times New Roman" w:eastAsia="Times New Roman" w:hAnsi="Times New Roman" w:cs="Times New Roman"/>
          <w:color w:val="000000"/>
          <w:sz w:val="27"/>
          <w:szCs w:val="27"/>
          <w:lang w:eastAsia="pl-PL"/>
        </w:rPr>
        <w:br/>
        <w:t>Waluta: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4) Czas trwania lub termin wykonania:</w:t>
      </w:r>
      <w:r w:rsidRPr="00AC2788">
        <w:rPr>
          <w:rFonts w:ascii="Times New Roman" w:eastAsia="Times New Roman" w:hAnsi="Times New Roman" w:cs="Times New Roman"/>
          <w:color w:val="000000"/>
          <w:sz w:val="27"/>
          <w:szCs w:val="27"/>
          <w:lang w:eastAsia="pl-PL"/>
        </w:rPr>
        <w:br/>
        <w:t>okres w miesiącach: 12</w:t>
      </w:r>
      <w:r w:rsidRPr="00AC2788">
        <w:rPr>
          <w:rFonts w:ascii="Times New Roman" w:eastAsia="Times New Roman" w:hAnsi="Times New Roman" w:cs="Times New Roman"/>
          <w:color w:val="000000"/>
          <w:sz w:val="27"/>
          <w:szCs w:val="27"/>
          <w:lang w:eastAsia="pl-PL"/>
        </w:rPr>
        <w:br/>
        <w:t>okres w dniach:</w:t>
      </w:r>
      <w:r w:rsidRPr="00AC2788">
        <w:rPr>
          <w:rFonts w:ascii="Times New Roman" w:eastAsia="Times New Roman" w:hAnsi="Times New Roman" w:cs="Times New Roman"/>
          <w:color w:val="000000"/>
          <w:sz w:val="27"/>
          <w:szCs w:val="27"/>
          <w:lang w:eastAsia="pl-PL"/>
        </w:rPr>
        <w:br/>
        <w:t>data rozpoczęcia:</w:t>
      </w:r>
      <w:r w:rsidRPr="00AC2788">
        <w:rPr>
          <w:rFonts w:ascii="Times New Roman" w:eastAsia="Times New Roman" w:hAnsi="Times New Roman" w:cs="Times New Roman"/>
          <w:color w:val="000000"/>
          <w:sz w:val="27"/>
          <w:szCs w:val="27"/>
          <w:lang w:eastAsia="pl-PL"/>
        </w:rPr>
        <w:br/>
        <w:t>data zakończenia:</w:t>
      </w: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Znaczenie</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60,00</w:t>
            </w:r>
          </w:p>
        </w:tc>
      </w:tr>
      <w:tr w:rsidR="00AC2788" w:rsidRPr="00AC2788" w:rsidTr="00AC2788">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sz w:val="24"/>
                <w:szCs w:val="24"/>
                <w:lang w:eastAsia="pl-PL"/>
              </w:rPr>
              <w:t>40,00</w:t>
            </w:r>
          </w:p>
        </w:tc>
      </w:tr>
    </w:tbl>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br/>
      </w:r>
      <w:r w:rsidRPr="00AC2788">
        <w:rPr>
          <w:rFonts w:ascii="Times New Roman" w:eastAsia="Times New Roman" w:hAnsi="Times New Roman" w:cs="Times New Roman"/>
          <w:b/>
          <w:bCs/>
          <w:color w:val="000000"/>
          <w:sz w:val="27"/>
          <w:szCs w:val="27"/>
          <w:lang w:eastAsia="pl-PL"/>
        </w:rPr>
        <w:t>6) INFORMACJE DODATKOWE:</w:t>
      </w:r>
      <w:r w:rsidRPr="00AC2788">
        <w:rPr>
          <w:rFonts w:ascii="Times New Roman" w:eastAsia="Times New Roman" w:hAnsi="Times New Roman" w:cs="Times New Roman"/>
          <w:color w:val="000000"/>
          <w:sz w:val="27"/>
          <w:szCs w:val="27"/>
          <w:lang w:eastAsia="pl-PL"/>
        </w:rPr>
        <w:br/>
      </w:r>
    </w:p>
    <w:p w:rsidR="00AC2788" w:rsidRPr="00AC2788" w:rsidRDefault="00AC2788" w:rsidP="00AC2788">
      <w:pPr>
        <w:spacing w:after="270" w:line="376" w:lineRule="atLeast"/>
        <w:rPr>
          <w:rFonts w:ascii="Times New Roman" w:eastAsia="Times New Roman" w:hAnsi="Times New Roman" w:cs="Times New Roman"/>
          <w:color w:val="000000"/>
          <w:sz w:val="27"/>
          <w:szCs w:val="27"/>
          <w:lang w:eastAsia="pl-PL"/>
        </w:rPr>
      </w:pPr>
    </w:p>
    <w:p w:rsidR="00AC2788" w:rsidRPr="00AC2788" w:rsidRDefault="00AC2788" w:rsidP="00AC2788">
      <w:pPr>
        <w:spacing w:after="0" w:line="240" w:lineRule="auto"/>
        <w:rPr>
          <w:rFonts w:ascii="Times New Roman" w:eastAsia="Times New Roman" w:hAnsi="Times New Roman" w:cs="Times New Roman"/>
          <w:sz w:val="24"/>
          <w:szCs w:val="24"/>
          <w:lang w:eastAsia="pl-PL"/>
        </w:rPr>
      </w:pPr>
      <w:r w:rsidRPr="00AC278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AC2788" w:rsidRPr="00AC2788" w:rsidTr="00AC2788">
        <w:trPr>
          <w:tblCellSpacing w:w="15" w:type="dxa"/>
        </w:trPr>
        <w:tc>
          <w:tcPr>
            <w:tcW w:w="0" w:type="auto"/>
            <w:vAlign w:val="center"/>
            <w:hideMark/>
          </w:tcPr>
          <w:p w:rsidR="00AC2788" w:rsidRPr="00AC2788" w:rsidRDefault="00AC2788" w:rsidP="00AC2788">
            <w:pPr>
              <w:spacing w:after="0" w:line="240" w:lineRule="auto"/>
              <w:rPr>
                <w:rFonts w:ascii="Times New Roman" w:eastAsia="Times New Roman" w:hAnsi="Times New Roman" w:cs="Times New Roman"/>
                <w:color w:val="000000"/>
                <w:sz w:val="27"/>
                <w:szCs w:val="27"/>
                <w:lang w:eastAsia="pl-PL"/>
              </w:rPr>
            </w:pPr>
            <w:r w:rsidRPr="00AC2788">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55pt" o:ole="">
                  <v:imagedata r:id="rId4" o:title=""/>
                </v:shape>
                <w:control r:id="rId5" w:name="DefaultOcxName" w:shapeid="_x0000_i1027"/>
              </w:object>
            </w:r>
          </w:p>
        </w:tc>
      </w:tr>
    </w:tbl>
    <w:p w:rsidR="00C515BF" w:rsidRDefault="00C515BF"/>
    <w:sectPr w:rsidR="00C515BF" w:rsidSect="00C515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C2788"/>
    <w:rsid w:val="00AC2788"/>
    <w:rsid w:val="00C515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5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871799">
      <w:bodyDiv w:val="1"/>
      <w:marLeft w:val="0"/>
      <w:marRight w:val="0"/>
      <w:marTop w:val="0"/>
      <w:marBottom w:val="0"/>
      <w:divBdr>
        <w:top w:val="none" w:sz="0" w:space="0" w:color="auto"/>
        <w:left w:val="none" w:sz="0" w:space="0" w:color="auto"/>
        <w:bottom w:val="none" w:sz="0" w:space="0" w:color="auto"/>
        <w:right w:val="none" w:sz="0" w:space="0" w:color="auto"/>
      </w:divBdr>
      <w:divsChild>
        <w:div w:id="364410449">
          <w:marLeft w:val="0"/>
          <w:marRight w:val="0"/>
          <w:marTop w:val="0"/>
          <w:marBottom w:val="0"/>
          <w:divBdr>
            <w:top w:val="none" w:sz="0" w:space="0" w:color="auto"/>
            <w:left w:val="none" w:sz="0" w:space="0" w:color="auto"/>
            <w:bottom w:val="none" w:sz="0" w:space="0" w:color="auto"/>
            <w:right w:val="none" w:sz="0" w:space="0" w:color="auto"/>
          </w:divBdr>
          <w:divsChild>
            <w:div w:id="1264025055">
              <w:marLeft w:val="0"/>
              <w:marRight w:val="0"/>
              <w:marTop w:val="0"/>
              <w:marBottom w:val="0"/>
              <w:divBdr>
                <w:top w:val="none" w:sz="0" w:space="0" w:color="auto"/>
                <w:left w:val="none" w:sz="0" w:space="0" w:color="auto"/>
                <w:bottom w:val="none" w:sz="0" w:space="0" w:color="auto"/>
                <w:right w:val="none" w:sz="0" w:space="0" w:color="auto"/>
              </w:divBdr>
            </w:div>
            <w:div w:id="208030262">
              <w:marLeft w:val="0"/>
              <w:marRight w:val="0"/>
              <w:marTop w:val="0"/>
              <w:marBottom w:val="0"/>
              <w:divBdr>
                <w:top w:val="none" w:sz="0" w:space="0" w:color="auto"/>
                <w:left w:val="none" w:sz="0" w:space="0" w:color="auto"/>
                <w:bottom w:val="none" w:sz="0" w:space="0" w:color="auto"/>
                <w:right w:val="none" w:sz="0" w:space="0" w:color="auto"/>
              </w:divBdr>
            </w:div>
            <w:div w:id="625477315">
              <w:marLeft w:val="0"/>
              <w:marRight w:val="0"/>
              <w:marTop w:val="0"/>
              <w:marBottom w:val="0"/>
              <w:divBdr>
                <w:top w:val="none" w:sz="0" w:space="0" w:color="auto"/>
                <w:left w:val="none" w:sz="0" w:space="0" w:color="auto"/>
                <w:bottom w:val="none" w:sz="0" w:space="0" w:color="auto"/>
                <w:right w:val="none" w:sz="0" w:space="0" w:color="auto"/>
              </w:divBdr>
              <w:divsChild>
                <w:div w:id="464933514">
                  <w:marLeft w:val="0"/>
                  <w:marRight w:val="0"/>
                  <w:marTop w:val="0"/>
                  <w:marBottom w:val="0"/>
                  <w:divBdr>
                    <w:top w:val="none" w:sz="0" w:space="0" w:color="auto"/>
                    <w:left w:val="none" w:sz="0" w:space="0" w:color="auto"/>
                    <w:bottom w:val="none" w:sz="0" w:space="0" w:color="auto"/>
                    <w:right w:val="none" w:sz="0" w:space="0" w:color="auto"/>
                  </w:divBdr>
                </w:div>
              </w:divsChild>
            </w:div>
            <w:div w:id="1419063439">
              <w:marLeft w:val="0"/>
              <w:marRight w:val="0"/>
              <w:marTop w:val="0"/>
              <w:marBottom w:val="0"/>
              <w:divBdr>
                <w:top w:val="none" w:sz="0" w:space="0" w:color="auto"/>
                <w:left w:val="none" w:sz="0" w:space="0" w:color="auto"/>
                <w:bottom w:val="none" w:sz="0" w:space="0" w:color="auto"/>
                <w:right w:val="none" w:sz="0" w:space="0" w:color="auto"/>
              </w:divBdr>
              <w:divsChild>
                <w:div w:id="42681561">
                  <w:marLeft w:val="0"/>
                  <w:marRight w:val="0"/>
                  <w:marTop w:val="0"/>
                  <w:marBottom w:val="0"/>
                  <w:divBdr>
                    <w:top w:val="none" w:sz="0" w:space="0" w:color="auto"/>
                    <w:left w:val="none" w:sz="0" w:space="0" w:color="auto"/>
                    <w:bottom w:val="none" w:sz="0" w:space="0" w:color="auto"/>
                    <w:right w:val="none" w:sz="0" w:space="0" w:color="auto"/>
                  </w:divBdr>
                </w:div>
              </w:divsChild>
            </w:div>
            <w:div w:id="1978610385">
              <w:marLeft w:val="0"/>
              <w:marRight w:val="0"/>
              <w:marTop w:val="0"/>
              <w:marBottom w:val="0"/>
              <w:divBdr>
                <w:top w:val="none" w:sz="0" w:space="0" w:color="auto"/>
                <w:left w:val="none" w:sz="0" w:space="0" w:color="auto"/>
                <w:bottom w:val="none" w:sz="0" w:space="0" w:color="auto"/>
                <w:right w:val="none" w:sz="0" w:space="0" w:color="auto"/>
              </w:divBdr>
              <w:divsChild>
                <w:div w:id="1781024113">
                  <w:marLeft w:val="0"/>
                  <w:marRight w:val="0"/>
                  <w:marTop w:val="0"/>
                  <w:marBottom w:val="0"/>
                  <w:divBdr>
                    <w:top w:val="none" w:sz="0" w:space="0" w:color="auto"/>
                    <w:left w:val="none" w:sz="0" w:space="0" w:color="auto"/>
                    <w:bottom w:val="none" w:sz="0" w:space="0" w:color="auto"/>
                    <w:right w:val="none" w:sz="0" w:space="0" w:color="auto"/>
                  </w:divBdr>
                </w:div>
                <w:div w:id="462237641">
                  <w:marLeft w:val="0"/>
                  <w:marRight w:val="0"/>
                  <w:marTop w:val="0"/>
                  <w:marBottom w:val="0"/>
                  <w:divBdr>
                    <w:top w:val="none" w:sz="0" w:space="0" w:color="auto"/>
                    <w:left w:val="none" w:sz="0" w:space="0" w:color="auto"/>
                    <w:bottom w:val="none" w:sz="0" w:space="0" w:color="auto"/>
                    <w:right w:val="none" w:sz="0" w:space="0" w:color="auto"/>
                  </w:divBdr>
                </w:div>
                <w:div w:id="1119686893">
                  <w:marLeft w:val="0"/>
                  <w:marRight w:val="0"/>
                  <w:marTop w:val="0"/>
                  <w:marBottom w:val="0"/>
                  <w:divBdr>
                    <w:top w:val="none" w:sz="0" w:space="0" w:color="auto"/>
                    <w:left w:val="none" w:sz="0" w:space="0" w:color="auto"/>
                    <w:bottom w:val="none" w:sz="0" w:space="0" w:color="auto"/>
                    <w:right w:val="none" w:sz="0" w:space="0" w:color="auto"/>
                  </w:divBdr>
                </w:div>
                <w:div w:id="1875147921">
                  <w:marLeft w:val="0"/>
                  <w:marRight w:val="0"/>
                  <w:marTop w:val="0"/>
                  <w:marBottom w:val="0"/>
                  <w:divBdr>
                    <w:top w:val="none" w:sz="0" w:space="0" w:color="auto"/>
                    <w:left w:val="none" w:sz="0" w:space="0" w:color="auto"/>
                    <w:bottom w:val="none" w:sz="0" w:space="0" w:color="auto"/>
                    <w:right w:val="none" w:sz="0" w:space="0" w:color="auto"/>
                  </w:divBdr>
                </w:div>
              </w:divsChild>
            </w:div>
            <w:div w:id="877818500">
              <w:marLeft w:val="0"/>
              <w:marRight w:val="0"/>
              <w:marTop w:val="0"/>
              <w:marBottom w:val="0"/>
              <w:divBdr>
                <w:top w:val="none" w:sz="0" w:space="0" w:color="auto"/>
                <w:left w:val="none" w:sz="0" w:space="0" w:color="auto"/>
                <w:bottom w:val="none" w:sz="0" w:space="0" w:color="auto"/>
                <w:right w:val="none" w:sz="0" w:space="0" w:color="auto"/>
              </w:divBdr>
              <w:divsChild>
                <w:div w:id="638150726">
                  <w:marLeft w:val="0"/>
                  <w:marRight w:val="0"/>
                  <w:marTop w:val="0"/>
                  <w:marBottom w:val="0"/>
                  <w:divBdr>
                    <w:top w:val="none" w:sz="0" w:space="0" w:color="auto"/>
                    <w:left w:val="none" w:sz="0" w:space="0" w:color="auto"/>
                    <w:bottom w:val="none" w:sz="0" w:space="0" w:color="auto"/>
                    <w:right w:val="none" w:sz="0" w:space="0" w:color="auto"/>
                  </w:divBdr>
                </w:div>
                <w:div w:id="2064793734">
                  <w:marLeft w:val="0"/>
                  <w:marRight w:val="0"/>
                  <w:marTop w:val="0"/>
                  <w:marBottom w:val="0"/>
                  <w:divBdr>
                    <w:top w:val="none" w:sz="0" w:space="0" w:color="auto"/>
                    <w:left w:val="none" w:sz="0" w:space="0" w:color="auto"/>
                    <w:bottom w:val="none" w:sz="0" w:space="0" w:color="auto"/>
                    <w:right w:val="none" w:sz="0" w:space="0" w:color="auto"/>
                  </w:divBdr>
                </w:div>
                <w:div w:id="1846364162">
                  <w:marLeft w:val="0"/>
                  <w:marRight w:val="0"/>
                  <w:marTop w:val="0"/>
                  <w:marBottom w:val="0"/>
                  <w:divBdr>
                    <w:top w:val="none" w:sz="0" w:space="0" w:color="auto"/>
                    <w:left w:val="none" w:sz="0" w:space="0" w:color="auto"/>
                    <w:bottom w:val="none" w:sz="0" w:space="0" w:color="auto"/>
                    <w:right w:val="none" w:sz="0" w:space="0" w:color="auto"/>
                  </w:divBdr>
                </w:div>
                <w:div w:id="85083712">
                  <w:marLeft w:val="0"/>
                  <w:marRight w:val="0"/>
                  <w:marTop w:val="0"/>
                  <w:marBottom w:val="0"/>
                  <w:divBdr>
                    <w:top w:val="none" w:sz="0" w:space="0" w:color="auto"/>
                    <w:left w:val="none" w:sz="0" w:space="0" w:color="auto"/>
                    <w:bottom w:val="none" w:sz="0" w:space="0" w:color="auto"/>
                    <w:right w:val="none" w:sz="0" w:space="0" w:color="auto"/>
                  </w:divBdr>
                </w:div>
                <w:div w:id="723144281">
                  <w:marLeft w:val="0"/>
                  <w:marRight w:val="0"/>
                  <w:marTop w:val="0"/>
                  <w:marBottom w:val="0"/>
                  <w:divBdr>
                    <w:top w:val="none" w:sz="0" w:space="0" w:color="auto"/>
                    <w:left w:val="none" w:sz="0" w:space="0" w:color="auto"/>
                    <w:bottom w:val="none" w:sz="0" w:space="0" w:color="auto"/>
                    <w:right w:val="none" w:sz="0" w:space="0" w:color="auto"/>
                  </w:divBdr>
                </w:div>
                <w:div w:id="1440759116">
                  <w:marLeft w:val="0"/>
                  <w:marRight w:val="0"/>
                  <w:marTop w:val="0"/>
                  <w:marBottom w:val="0"/>
                  <w:divBdr>
                    <w:top w:val="none" w:sz="0" w:space="0" w:color="auto"/>
                    <w:left w:val="none" w:sz="0" w:space="0" w:color="auto"/>
                    <w:bottom w:val="none" w:sz="0" w:space="0" w:color="auto"/>
                    <w:right w:val="none" w:sz="0" w:space="0" w:color="auto"/>
                  </w:divBdr>
                </w:div>
                <w:div w:id="675964299">
                  <w:marLeft w:val="0"/>
                  <w:marRight w:val="0"/>
                  <w:marTop w:val="0"/>
                  <w:marBottom w:val="0"/>
                  <w:divBdr>
                    <w:top w:val="none" w:sz="0" w:space="0" w:color="auto"/>
                    <w:left w:val="none" w:sz="0" w:space="0" w:color="auto"/>
                    <w:bottom w:val="none" w:sz="0" w:space="0" w:color="auto"/>
                    <w:right w:val="none" w:sz="0" w:space="0" w:color="auto"/>
                  </w:divBdr>
                </w:div>
              </w:divsChild>
            </w:div>
            <w:div w:id="1149202514">
              <w:marLeft w:val="0"/>
              <w:marRight w:val="0"/>
              <w:marTop w:val="0"/>
              <w:marBottom w:val="0"/>
              <w:divBdr>
                <w:top w:val="none" w:sz="0" w:space="0" w:color="auto"/>
                <w:left w:val="none" w:sz="0" w:space="0" w:color="auto"/>
                <w:bottom w:val="none" w:sz="0" w:space="0" w:color="auto"/>
                <w:right w:val="none" w:sz="0" w:space="0" w:color="auto"/>
              </w:divBdr>
              <w:divsChild>
                <w:div w:id="1452440037">
                  <w:marLeft w:val="0"/>
                  <w:marRight w:val="0"/>
                  <w:marTop w:val="0"/>
                  <w:marBottom w:val="0"/>
                  <w:divBdr>
                    <w:top w:val="none" w:sz="0" w:space="0" w:color="auto"/>
                    <w:left w:val="none" w:sz="0" w:space="0" w:color="auto"/>
                    <w:bottom w:val="none" w:sz="0" w:space="0" w:color="auto"/>
                    <w:right w:val="none" w:sz="0" w:space="0" w:color="auto"/>
                  </w:divBdr>
                </w:div>
                <w:div w:id="1650742283">
                  <w:marLeft w:val="0"/>
                  <w:marRight w:val="0"/>
                  <w:marTop w:val="0"/>
                  <w:marBottom w:val="0"/>
                  <w:divBdr>
                    <w:top w:val="none" w:sz="0" w:space="0" w:color="auto"/>
                    <w:left w:val="none" w:sz="0" w:space="0" w:color="auto"/>
                    <w:bottom w:val="none" w:sz="0" w:space="0" w:color="auto"/>
                    <w:right w:val="none" w:sz="0" w:space="0" w:color="auto"/>
                  </w:divBdr>
                </w:div>
              </w:divsChild>
            </w:div>
            <w:div w:id="1999113833">
              <w:marLeft w:val="0"/>
              <w:marRight w:val="0"/>
              <w:marTop w:val="0"/>
              <w:marBottom w:val="0"/>
              <w:divBdr>
                <w:top w:val="none" w:sz="0" w:space="0" w:color="auto"/>
                <w:left w:val="none" w:sz="0" w:space="0" w:color="auto"/>
                <w:bottom w:val="none" w:sz="0" w:space="0" w:color="auto"/>
                <w:right w:val="none" w:sz="0" w:space="0" w:color="auto"/>
              </w:divBdr>
              <w:divsChild>
                <w:div w:id="331881361">
                  <w:marLeft w:val="0"/>
                  <w:marRight w:val="0"/>
                  <w:marTop w:val="0"/>
                  <w:marBottom w:val="0"/>
                  <w:divBdr>
                    <w:top w:val="none" w:sz="0" w:space="0" w:color="auto"/>
                    <w:left w:val="none" w:sz="0" w:space="0" w:color="auto"/>
                    <w:bottom w:val="none" w:sz="0" w:space="0" w:color="auto"/>
                    <w:right w:val="none" w:sz="0" w:space="0" w:color="auto"/>
                  </w:divBdr>
                </w:div>
                <w:div w:id="457994920">
                  <w:marLeft w:val="0"/>
                  <w:marRight w:val="0"/>
                  <w:marTop w:val="0"/>
                  <w:marBottom w:val="0"/>
                  <w:divBdr>
                    <w:top w:val="none" w:sz="0" w:space="0" w:color="auto"/>
                    <w:left w:val="none" w:sz="0" w:space="0" w:color="auto"/>
                    <w:bottom w:val="none" w:sz="0" w:space="0" w:color="auto"/>
                    <w:right w:val="none" w:sz="0" w:space="0" w:color="auto"/>
                  </w:divBdr>
                </w:div>
                <w:div w:id="921336260">
                  <w:marLeft w:val="0"/>
                  <w:marRight w:val="0"/>
                  <w:marTop w:val="0"/>
                  <w:marBottom w:val="0"/>
                  <w:divBdr>
                    <w:top w:val="none" w:sz="0" w:space="0" w:color="auto"/>
                    <w:left w:val="none" w:sz="0" w:space="0" w:color="auto"/>
                    <w:bottom w:val="none" w:sz="0" w:space="0" w:color="auto"/>
                    <w:right w:val="none" w:sz="0" w:space="0" w:color="auto"/>
                  </w:divBdr>
                </w:div>
                <w:div w:id="224411062">
                  <w:marLeft w:val="0"/>
                  <w:marRight w:val="0"/>
                  <w:marTop w:val="0"/>
                  <w:marBottom w:val="0"/>
                  <w:divBdr>
                    <w:top w:val="none" w:sz="0" w:space="0" w:color="auto"/>
                    <w:left w:val="none" w:sz="0" w:space="0" w:color="auto"/>
                    <w:bottom w:val="none" w:sz="0" w:space="0" w:color="auto"/>
                    <w:right w:val="none" w:sz="0" w:space="0" w:color="auto"/>
                  </w:divBdr>
                </w:div>
                <w:div w:id="352851971">
                  <w:marLeft w:val="0"/>
                  <w:marRight w:val="0"/>
                  <w:marTop w:val="0"/>
                  <w:marBottom w:val="0"/>
                  <w:divBdr>
                    <w:top w:val="none" w:sz="0" w:space="0" w:color="auto"/>
                    <w:left w:val="none" w:sz="0" w:space="0" w:color="auto"/>
                    <w:bottom w:val="none" w:sz="0" w:space="0" w:color="auto"/>
                    <w:right w:val="none" w:sz="0" w:space="0" w:color="auto"/>
                  </w:divBdr>
                </w:div>
                <w:div w:id="789207906">
                  <w:marLeft w:val="0"/>
                  <w:marRight w:val="0"/>
                  <w:marTop w:val="0"/>
                  <w:marBottom w:val="0"/>
                  <w:divBdr>
                    <w:top w:val="none" w:sz="0" w:space="0" w:color="auto"/>
                    <w:left w:val="none" w:sz="0" w:space="0" w:color="auto"/>
                    <w:bottom w:val="none" w:sz="0" w:space="0" w:color="auto"/>
                    <w:right w:val="none" w:sz="0" w:space="0" w:color="auto"/>
                  </w:divBdr>
                </w:div>
                <w:div w:id="1805342295">
                  <w:marLeft w:val="0"/>
                  <w:marRight w:val="0"/>
                  <w:marTop w:val="0"/>
                  <w:marBottom w:val="0"/>
                  <w:divBdr>
                    <w:top w:val="none" w:sz="0" w:space="0" w:color="auto"/>
                    <w:left w:val="none" w:sz="0" w:space="0" w:color="auto"/>
                    <w:bottom w:val="none" w:sz="0" w:space="0" w:color="auto"/>
                    <w:right w:val="none" w:sz="0" w:space="0" w:color="auto"/>
                  </w:divBdr>
                </w:div>
              </w:divsChild>
            </w:div>
            <w:div w:id="56244922">
              <w:marLeft w:val="0"/>
              <w:marRight w:val="0"/>
              <w:marTop w:val="0"/>
              <w:marBottom w:val="0"/>
              <w:divBdr>
                <w:top w:val="none" w:sz="0" w:space="0" w:color="auto"/>
                <w:left w:val="none" w:sz="0" w:space="0" w:color="auto"/>
                <w:bottom w:val="none" w:sz="0" w:space="0" w:color="auto"/>
                <w:right w:val="none" w:sz="0" w:space="0" w:color="auto"/>
              </w:divBdr>
              <w:divsChild>
                <w:div w:id="1663191377">
                  <w:marLeft w:val="0"/>
                  <w:marRight w:val="0"/>
                  <w:marTop w:val="0"/>
                  <w:marBottom w:val="0"/>
                  <w:divBdr>
                    <w:top w:val="none" w:sz="0" w:space="0" w:color="auto"/>
                    <w:left w:val="none" w:sz="0" w:space="0" w:color="auto"/>
                    <w:bottom w:val="none" w:sz="0" w:space="0" w:color="auto"/>
                    <w:right w:val="none" w:sz="0" w:space="0" w:color="auto"/>
                  </w:divBdr>
                </w:div>
                <w:div w:id="1058632483">
                  <w:marLeft w:val="0"/>
                  <w:marRight w:val="0"/>
                  <w:marTop w:val="0"/>
                  <w:marBottom w:val="0"/>
                  <w:divBdr>
                    <w:top w:val="none" w:sz="0" w:space="0" w:color="auto"/>
                    <w:left w:val="none" w:sz="0" w:space="0" w:color="auto"/>
                    <w:bottom w:val="none" w:sz="0" w:space="0" w:color="auto"/>
                    <w:right w:val="none" w:sz="0" w:space="0" w:color="auto"/>
                  </w:divBdr>
                </w:div>
                <w:div w:id="725957750">
                  <w:marLeft w:val="0"/>
                  <w:marRight w:val="0"/>
                  <w:marTop w:val="0"/>
                  <w:marBottom w:val="0"/>
                  <w:divBdr>
                    <w:top w:val="none" w:sz="0" w:space="0" w:color="auto"/>
                    <w:left w:val="none" w:sz="0" w:space="0" w:color="auto"/>
                    <w:bottom w:val="none" w:sz="0" w:space="0" w:color="auto"/>
                    <w:right w:val="none" w:sz="0" w:space="0" w:color="auto"/>
                  </w:divBdr>
                </w:div>
                <w:div w:id="664820213">
                  <w:marLeft w:val="0"/>
                  <w:marRight w:val="0"/>
                  <w:marTop w:val="0"/>
                  <w:marBottom w:val="0"/>
                  <w:divBdr>
                    <w:top w:val="none" w:sz="0" w:space="0" w:color="auto"/>
                    <w:left w:val="none" w:sz="0" w:space="0" w:color="auto"/>
                    <w:bottom w:val="none" w:sz="0" w:space="0" w:color="auto"/>
                    <w:right w:val="none" w:sz="0" w:space="0" w:color="auto"/>
                  </w:divBdr>
                </w:div>
                <w:div w:id="1067804042">
                  <w:marLeft w:val="0"/>
                  <w:marRight w:val="0"/>
                  <w:marTop w:val="0"/>
                  <w:marBottom w:val="0"/>
                  <w:divBdr>
                    <w:top w:val="none" w:sz="0" w:space="0" w:color="auto"/>
                    <w:left w:val="none" w:sz="0" w:space="0" w:color="auto"/>
                    <w:bottom w:val="none" w:sz="0" w:space="0" w:color="auto"/>
                    <w:right w:val="none" w:sz="0" w:space="0" w:color="auto"/>
                  </w:divBdr>
                </w:div>
                <w:div w:id="94257035">
                  <w:marLeft w:val="0"/>
                  <w:marRight w:val="0"/>
                  <w:marTop w:val="0"/>
                  <w:marBottom w:val="0"/>
                  <w:divBdr>
                    <w:top w:val="none" w:sz="0" w:space="0" w:color="auto"/>
                    <w:left w:val="none" w:sz="0" w:space="0" w:color="auto"/>
                    <w:bottom w:val="none" w:sz="0" w:space="0" w:color="auto"/>
                    <w:right w:val="none" w:sz="0" w:space="0" w:color="auto"/>
                  </w:divBdr>
                </w:div>
                <w:div w:id="1086076825">
                  <w:marLeft w:val="0"/>
                  <w:marRight w:val="0"/>
                  <w:marTop w:val="0"/>
                  <w:marBottom w:val="0"/>
                  <w:divBdr>
                    <w:top w:val="none" w:sz="0" w:space="0" w:color="auto"/>
                    <w:left w:val="none" w:sz="0" w:space="0" w:color="auto"/>
                    <w:bottom w:val="none" w:sz="0" w:space="0" w:color="auto"/>
                    <w:right w:val="none" w:sz="0" w:space="0" w:color="auto"/>
                  </w:divBdr>
                </w:div>
                <w:div w:id="289827847">
                  <w:marLeft w:val="0"/>
                  <w:marRight w:val="0"/>
                  <w:marTop w:val="0"/>
                  <w:marBottom w:val="0"/>
                  <w:divBdr>
                    <w:top w:val="none" w:sz="0" w:space="0" w:color="auto"/>
                    <w:left w:val="none" w:sz="0" w:space="0" w:color="auto"/>
                    <w:bottom w:val="none" w:sz="0" w:space="0" w:color="auto"/>
                    <w:right w:val="none" w:sz="0" w:space="0" w:color="auto"/>
                  </w:divBdr>
                </w:div>
              </w:divsChild>
            </w:div>
            <w:div w:id="21062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3609</Words>
  <Characters>21658</Characters>
  <Application>Microsoft Office Word</Application>
  <DocSecurity>0</DocSecurity>
  <Lines>180</Lines>
  <Paragraphs>50</Paragraphs>
  <ScaleCrop>false</ScaleCrop>
  <Company/>
  <LinksUpToDate>false</LinksUpToDate>
  <CharactersWithSpaces>25217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mkanikula</dc:creator>
  <cp:lastModifiedBy>mkanikula</cp:lastModifiedBy>
  <cp:revision>1</cp:revision>
  <dcterms:created xsi:type="dcterms:W3CDTF">2020-03-05T12:30:00Z</dcterms:created>
  <dcterms:modified xsi:type="dcterms:W3CDTF">2020-03-05T12:30:00Z</dcterms:modified>
</cp:coreProperties>
</file>